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b/>
          <w:bCs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WTT-23-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159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4"/>
          <w:szCs w:val="24"/>
        </w:rPr>
        <w:t>-DJ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682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3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502" w:type="dxa"/>
            <w:gridSpan w:val="4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兰州新区圣厦建材有限公司秦川搅拌站</w:t>
            </w:r>
            <w:r>
              <w:rPr>
                <w:rFonts w:hint="eastAsia"/>
                <w:sz w:val="24"/>
              </w:rPr>
              <w:t>工作场所职业病危害因素定期检测报告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32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68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陈经理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陈经理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3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502" w:type="dxa"/>
            <w:gridSpan w:val="4"/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甘肃省兰州市兰州新区中川镇陈家梁村</w:t>
            </w:r>
            <w:r>
              <w:rPr>
                <w:rFonts w:hint="eastAsia"/>
                <w:sz w:val="24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32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68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孙辉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32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68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32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502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孙辉、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张铁柱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32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502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2023.8.4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132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590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pStyle w:val="4"/>
            </w:pPr>
            <w:r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102870</wp:posOffset>
                  </wp:positionV>
                  <wp:extent cx="2233930" cy="1560830"/>
                  <wp:effectExtent l="0" t="0" r="13970" b="1270"/>
                  <wp:wrapNone/>
                  <wp:docPr id="4" name="图片 4" descr="9837f036f34f52f5fa16e1f6e84569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9837f036f34f52f5fa16e1f6e84569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930" cy="1560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pStyle w:val="4"/>
            </w:pPr>
            <w:r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  <w:drawing>
                <wp:inline distT="0" distB="0" distL="114300" distR="114300">
                  <wp:extent cx="2318385" cy="1304290"/>
                  <wp:effectExtent l="0" t="0" r="5715" b="10160"/>
                  <wp:docPr id="5" name="图片 5" descr="d7f9c8862a298cc9729f0276d66dff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d7f9c8862a298cc9729f0276d66dff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8385" cy="1304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132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590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  <w:r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99060</wp:posOffset>
                  </wp:positionV>
                  <wp:extent cx="2250440" cy="1266190"/>
                  <wp:effectExtent l="0" t="0" r="16510" b="10160"/>
                  <wp:wrapNone/>
                  <wp:docPr id="6" name="图片 6" descr="65049362a6eb450270f7373eda13e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65049362a6eb450270f7373eda13e2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0440" cy="126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  <w:rPr>
                <w:sz w:val="24"/>
              </w:rPr>
            </w:pP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4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  <w:drawing>
                <wp:inline distT="0" distB="0" distL="114300" distR="114300">
                  <wp:extent cx="2329815" cy="1637665"/>
                  <wp:effectExtent l="0" t="0" r="13335" b="635"/>
                  <wp:docPr id="1" name="图片 1" descr="dae5c16bcd167f7353dba2d2df8c8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dae5c16bcd167f7353dba2d2df8c86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9815" cy="1637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13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502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4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ascii="方正细黑一简体" w:hAnsi="Arial" w:eastAsia="方正细黑一简体" w:cs="Arial"/>
            </w:rPr>
            <w:t>2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BhMTM4N2IzMGEyNjI1N2ZlOTZhZDMxMjAxZTQzNTkifQ=="/>
  </w:docVars>
  <w:rsids>
    <w:rsidRoot w:val="005E6F1A"/>
    <w:rsid w:val="00027346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C6785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4836F60"/>
    <w:rsid w:val="3B655AD6"/>
    <w:rsid w:val="4DFC2E11"/>
    <w:rsid w:val="7271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ind w:firstLine="454"/>
    </w:pPr>
    <w:rPr>
      <w:sz w:val="28"/>
      <w:szCs w:val="20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5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35</Words>
  <Characters>200</Characters>
  <Lines>1</Lines>
  <Paragraphs>1</Paragraphs>
  <TotalTime>0</TotalTime>
  <ScaleCrop>false</ScaleCrop>
  <LinksUpToDate>false</LinksUpToDate>
  <CharactersWithSpaces>234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2023-08-20T03:36:00Z</cp:lastPrinted>
  <dcterms:modified xsi:type="dcterms:W3CDTF">2023-11-23T07:26:33Z</dcterms:modified>
  <dc:title>被检查部门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D2591F61BA764D93B0D5C0E2E370501B_12</vt:lpwstr>
  </property>
</Properties>
</file>